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1A" w:rsidRDefault="00D32F9D" w:rsidP="00CF7D1A">
      <w:pPr>
        <w:jc w:val="both"/>
        <w:rPr>
          <w:lang w:val="lt-LT"/>
        </w:rPr>
      </w:pPr>
      <w:r w:rsidRPr="003C4220">
        <w:rPr>
          <w:b/>
          <w:lang w:val="lt-LT"/>
        </w:rPr>
        <w:t>Lietuvos R</w:t>
      </w:r>
      <w:r w:rsidR="00E721B1" w:rsidRPr="003C4220">
        <w:rPr>
          <w:b/>
          <w:lang w:val="lt-LT"/>
        </w:rPr>
        <w:t xml:space="preserve">espublikos </w:t>
      </w:r>
      <w:r w:rsidR="00F8105B">
        <w:rPr>
          <w:b/>
          <w:lang w:val="lt-LT"/>
        </w:rPr>
        <w:t>g</w:t>
      </w:r>
      <w:r w:rsidR="001924DF">
        <w:rPr>
          <w:b/>
          <w:lang w:val="lt-LT"/>
        </w:rPr>
        <w:t>eneralinis konsulatas Gardine</w:t>
      </w:r>
      <w:r w:rsidRPr="003C4220">
        <w:rPr>
          <w:b/>
          <w:lang w:val="lt-LT"/>
        </w:rPr>
        <w:t xml:space="preserve"> </w:t>
      </w:r>
      <w:r w:rsidR="00C54F3B" w:rsidRPr="003C4220">
        <w:rPr>
          <w:b/>
          <w:lang w:val="lt-LT"/>
        </w:rPr>
        <w:t>skelbia atrank</w:t>
      </w:r>
      <w:r w:rsidR="004269E9">
        <w:rPr>
          <w:b/>
          <w:lang w:val="lt-LT"/>
        </w:rPr>
        <w:t>ą</w:t>
      </w:r>
      <w:r w:rsidR="00C54F3B" w:rsidRPr="003C4220">
        <w:rPr>
          <w:b/>
          <w:lang w:val="lt-LT"/>
        </w:rPr>
        <w:t xml:space="preserve"> </w:t>
      </w:r>
      <w:r w:rsidR="00657513">
        <w:rPr>
          <w:b/>
          <w:lang w:val="lt-LT"/>
        </w:rPr>
        <w:t xml:space="preserve">sekretoriaus (-ės) </w:t>
      </w:r>
      <w:r w:rsidR="00CA0CAD">
        <w:rPr>
          <w:b/>
          <w:lang w:val="lt-LT"/>
        </w:rPr>
        <w:t xml:space="preserve">0,75 etato </w:t>
      </w:r>
      <w:r w:rsidR="00657513">
        <w:rPr>
          <w:b/>
          <w:lang w:val="lt-LT"/>
        </w:rPr>
        <w:t xml:space="preserve">pareigybei </w:t>
      </w:r>
      <w:r w:rsidR="004269E9">
        <w:rPr>
          <w:b/>
          <w:lang w:val="lt-LT"/>
        </w:rPr>
        <w:t>užimti</w:t>
      </w:r>
      <w:r w:rsidR="008F5BF9" w:rsidRPr="003C4220">
        <w:rPr>
          <w:b/>
          <w:lang w:val="lt-LT"/>
        </w:rPr>
        <w:t xml:space="preserve">. </w:t>
      </w:r>
      <w:r w:rsidR="00CF7D1A">
        <w:rPr>
          <w:lang w:val="lt-LT"/>
        </w:rPr>
        <w:t xml:space="preserve">Atrinktam kandidatui bus siūloma nustatyto dydžio pareiginė alga </w:t>
      </w:r>
      <w:r w:rsidR="00CA0CAD">
        <w:rPr>
          <w:lang w:val="lt-LT"/>
        </w:rPr>
        <w:t xml:space="preserve">(pareiginės algos koeficientas nuo 4,42 ) </w:t>
      </w:r>
      <w:r w:rsidR="00CF7D1A">
        <w:rPr>
          <w:lang w:val="lt-LT"/>
        </w:rPr>
        <w:t>ir siūloma sudaryti terminuotą darbo sutartį.</w:t>
      </w:r>
    </w:p>
    <w:p w:rsidR="00657513" w:rsidRDefault="00657513" w:rsidP="00EB5172">
      <w:pPr>
        <w:widowControl w:val="0"/>
        <w:autoSpaceDE w:val="0"/>
        <w:autoSpaceDN w:val="0"/>
        <w:adjustRightInd w:val="0"/>
        <w:ind w:firstLine="720"/>
        <w:jc w:val="both"/>
        <w:rPr>
          <w:u w:val="single"/>
          <w:lang w:val="lt-LT"/>
        </w:rPr>
      </w:pPr>
      <w:bookmarkStart w:id="0" w:name="171z"/>
      <w:bookmarkEnd w:id="0"/>
    </w:p>
    <w:p w:rsidR="00130152" w:rsidRPr="00130152" w:rsidRDefault="00130152" w:rsidP="00130152">
      <w:pPr>
        <w:pStyle w:val="BodyText"/>
        <w:ind w:firstLine="720"/>
        <w:rPr>
          <w:rFonts w:ascii="Times New Roman" w:hAnsi="Times New Roman" w:cs="Times New Roman"/>
          <w:sz w:val="24"/>
          <w:szCs w:val="24"/>
        </w:rPr>
      </w:pPr>
      <w:r w:rsidRPr="00130152">
        <w:rPr>
          <w:rFonts w:ascii="Times New Roman" w:hAnsi="Times New Roman" w:cs="Times New Roman"/>
          <w:b/>
          <w:sz w:val="24"/>
          <w:szCs w:val="24"/>
        </w:rPr>
        <w:t>Darbo pobūdis-</w:t>
      </w:r>
      <w:r w:rsidRPr="00130152">
        <w:rPr>
          <w:rFonts w:ascii="Times New Roman" w:hAnsi="Times New Roman" w:cs="Times New Roman"/>
          <w:sz w:val="24"/>
          <w:szCs w:val="24"/>
        </w:rPr>
        <w:t xml:space="preserve"> raštvedybos organizavim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30152">
        <w:rPr>
          <w:rFonts w:ascii="Times New Roman" w:hAnsi="Times New Roman" w:cs="Times New Roman"/>
          <w:sz w:val="24"/>
          <w:szCs w:val="24"/>
        </w:rPr>
        <w:t xml:space="preserve"> ir kontrol</w:t>
      </w:r>
      <w:r>
        <w:rPr>
          <w:rFonts w:ascii="Times New Roman" w:hAnsi="Times New Roman" w:cs="Times New Roman"/>
          <w:sz w:val="24"/>
          <w:szCs w:val="24"/>
        </w:rPr>
        <w:t>ės</w:t>
      </w:r>
      <w:r w:rsidRPr="00130152">
        <w:rPr>
          <w:rFonts w:ascii="Times New Roman" w:hAnsi="Times New Roman" w:cs="Times New Roman"/>
          <w:sz w:val="24"/>
          <w:szCs w:val="24"/>
        </w:rPr>
        <w:t xml:space="preserve"> užtikrini</w:t>
      </w:r>
      <w:r>
        <w:rPr>
          <w:rFonts w:ascii="Times New Roman" w:hAnsi="Times New Roman" w:cs="Times New Roman"/>
          <w:sz w:val="24"/>
          <w:szCs w:val="24"/>
        </w:rPr>
        <w:t>mas</w:t>
      </w:r>
      <w:r w:rsidRPr="00130152">
        <w:rPr>
          <w:rFonts w:ascii="Times New Roman" w:hAnsi="Times New Roman" w:cs="Times New Roman"/>
          <w:sz w:val="24"/>
          <w:szCs w:val="24"/>
        </w:rPr>
        <w:t xml:space="preserve"> bei generalinio konsulo pavedim</w:t>
      </w:r>
      <w:r>
        <w:rPr>
          <w:rFonts w:ascii="Times New Roman" w:hAnsi="Times New Roman" w:cs="Times New Roman"/>
          <w:sz w:val="24"/>
          <w:szCs w:val="24"/>
        </w:rPr>
        <w:t>ų vykdymas</w:t>
      </w:r>
      <w:r w:rsidRPr="00130152">
        <w:rPr>
          <w:rFonts w:ascii="Times New Roman" w:hAnsi="Times New Roman" w:cs="Times New Roman"/>
          <w:sz w:val="24"/>
          <w:szCs w:val="24"/>
        </w:rPr>
        <w:t>.</w:t>
      </w:r>
    </w:p>
    <w:p w:rsidR="00130152" w:rsidRPr="00130152" w:rsidRDefault="00130152" w:rsidP="00EB5172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lt-LT"/>
        </w:rPr>
      </w:pPr>
    </w:p>
    <w:p w:rsidR="00EB5172" w:rsidRDefault="00EB5172" w:rsidP="00EB5172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lt-LT"/>
        </w:rPr>
      </w:pPr>
      <w:r w:rsidRPr="00CA75E8">
        <w:rPr>
          <w:b/>
          <w:lang w:val="lt-LT"/>
        </w:rPr>
        <w:t>Reikalavimai:</w:t>
      </w:r>
    </w:p>
    <w:p w:rsidR="00006467" w:rsidRDefault="00657513" w:rsidP="00006467">
      <w:pPr>
        <w:ind w:firstLine="720"/>
        <w:jc w:val="both"/>
        <w:rPr>
          <w:lang w:val="lt-LT"/>
        </w:rPr>
      </w:pPr>
      <w:r w:rsidRPr="00006467">
        <w:rPr>
          <w:lang w:val="lt-LT"/>
        </w:rPr>
        <w:t>1</w:t>
      </w:r>
      <w:r w:rsidR="00006467" w:rsidRPr="00006467">
        <w:rPr>
          <w:lang w:val="lt-LT"/>
        </w:rPr>
        <w:t>. turėti aukštąjį koleginį arba aukštąjį universitetinį ar jam prilygintą išsilavinimą;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lang w:val="lt-LT"/>
        </w:rPr>
        <w:t>2. mokėti lietuvių ir rusų kalbas ne žemesniu kaip įgudusio vartotojo lygmens C1 lygiu;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lang w:val="lt-LT"/>
        </w:rPr>
        <w:t>3. mokėti dirbti kompiuteriu (MS Office programiniu paketu);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lang w:val="lt-LT"/>
        </w:rPr>
        <w:t>4. išmanyti raštvedybos, dokumentų tvarkymo ir apskaitos, teisės aktų rengimo, kalbos kultūros taisykles;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lang w:val="lt-LT"/>
        </w:rPr>
        <w:t>5. gebėti planuoti, organizuoti savo veiklą, analitiškai vertinti ir sisteminti informaciją;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lang w:val="lt-LT"/>
        </w:rPr>
        <w:t>6. sklandžiai dėstyti mintis raštu ir žodžiu;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lang w:val="lt-LT"/>
        </w:rPr>
        <w:t>7. atitikti Lietuvos Respublikos teisės aktuose nustatytus reikalavimus, būtinus suteikiant teisę dirbti arba susipažinti su įslaptinta informacija žymima slaptumo žyma „Riboto naudojimo“.</w:t>
      </w:r>
    </w:p>
    <w:p w:rsidR="00BE1E8F" w:rsidRPr="00006467" w:rsidRDefault="00BE1E8F" w:rsidP="00006467">
      <w:pPr>
        <w:widowControl w:val="0"/>
        <w:autoSpaceDE w:val="0"/>
        <w:autoSpaceDN w:val="0"/>
        <w:adjustRightInd w:val="0"/>
        <w:ind w:firstLine="720"/>
        <w:jc w:val="both"/>
        <w:rPr>
          <w:lang w:val="lt-LT"/>
        </w:rPr>
      </w:pPr>
    </w:p>
    <w:p w:rsidR="00EB5172" w:rsidRPr="00006467" w:rsidRDefault="00CA75E8" w:rsidP="00EB5172">
      <w:pPr>
        <w:widowControl w:val="0"/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006467">
        <w:rPr>
          <w:b/>
          <w:lang w:val="lt-LT"/>
        </w:rPr>
        <w:t>F</w:t>
      </w:r>
      <w:r w:rsidR="00EB5172" w:rsidRPr="00006467">
        <w:rPr>
          <w:b/>
          <w:lang w:val="lt-LT"/>
        </w:rPr>
        <w:t>unkcijos</w:t>
      </w:r>
      <w:r w:rsidR="00EB5172" w:rsidRPr="00006467">
        <w:rPr>
          <w:lang w:val="lt-LT"/>
        </w:rPr>
        <w:t xml:space="preserve">: </w:t>
      </w:r>
    </w:p>
    <w:p w:rsidR="00006467" w:rsidRPr="00006467" w:rsidRDefault="00CA75E8" w:rsidP="00006467">
      <w:pPr>
        <w:ind w:firstLine="720"/>
        <w:jc w:val="both"/>
        <w:rPr>
          <w:lang w:val="lt-LT"/>
        </w:rPr>
      </w:pPr>
      <w:r w:rsidRPr="00006467">
        <w:rPr>
          <w:lang w:val="lt-LT"/>
        </w:rPr>
        <w:t>1.</w:t>
      </w:r>
      <w:r w:rsidR="00006467" w:rsidRPr="00006467">
        <w:rPr>
          <w:lang w:val="lt-LT"/>
        </w:rPr>
        <w:t xml:space="preserve"> </w:t>
      </w:r>
      <w:r w:rsidR="00006467" w:rsidRPr="00006467">
        <w:rPr>
          <w:color w:val="000000" w:themeColor="text1"/>
          <w:lang w:val="lt-LT"/>
        </w:rPr>
        <w:t xml:space="preserve">padeda </w:t>
      </w:r>
      <w:r w:rsidR="00006467" w:rsidRPr="00006467">
        <w:rPr>
          <w:lang w:val="lt-LT"/>
        </w:rPr>
        <w:t>generalinio konsulato vadovui ar priskirtam darbuotojui;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 xml:space="preserve">2. </w:t>
      </w:r>
      <w:r w:rsidRPr="00006467">
        <w:rPr>
          <w:lang w:val="lt-LT"/>
        </w:rPr>
        <w:t>atsiliepia telefonu, administruoja skambučius;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 xml:space="preserve">3. </w:t>
      </w:r>
      <w:r w:rsidRPr="00006467">
        <w:rPr>
          <w:lang w:val="lt-LT"/>
        </w:rPr>
        <w:t>teikia bendrojo pobūdžio informaciją interesantams telefonu, pagal kompetenciją rengia atsakymus į paklausimus;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 xml:space="preserve">4. pagal kompetenciją </w:t>
      </w:r>
      <w:r w:rsidRPr="00006467">
        <w:rPr>
          <w:lang w:val="lt-LT"/>
        </w:rPr>
        <w:t>susirašinėja su užsienio valstybių diplomatinėmis atstovybėmis ir kitomis institucijomis, įstaigomis, organizacijomis;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 xml:space="preserve">5. </w:t>
      </w:r>
      <w:r w:rsidRPr="00006467">
        <w:rPr>
          <w:lang w:val="lt-LT"/>
        </w:rPr>
        <w:t>registruoja gaunamą ir siunčiamą korespondenciją, kopijuoja ir siunčia dokumentus, tvarko protokolinę korespondenciją ir vykdo kitas dokumentų valdymo funkcijas;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>6. pagal kompetenciją</w:t>
      </w:r>
      <w:r w:rsidRPr="00006467">
        <w:rPr>
          <w:lang w:val="lt-LT"/>
        </w:rPr>
        <w:t xml:space="preserve"> rengia raštus, lydraščius, notas ir kitus dokumentus ar jų projektus;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 xml:space="preserve">7. </w:t>
      </w:r>
      <w:r w:rsidRPr="00006467">
        <w:rPr>
          <w:lang w:val="lt-LT"/>
        </w:rPr>
        <w:t>formuoja generalinio konsulato dokumentų bylas, rengia dokumentacijos planą bei tvarko archyvą;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 xml:space="preserve">8. </w:t>
      </w:r>
      <w:r w:rsidRPr="00006467">
        <w:rPr>
          <w:lang w:val="lt-LT"/>
        </w:rPr>
        <w:t>stebi žiniasklaidos pranešimus, platina generalinio konsulato pranešimus žiniasklaidoje;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lang w:val="lt-LT"/>
        </w:rPr>
        <w:t>9. platina Lietuvos Respublikos institucijų, įstaigų, įmonių pateiktą informaciją;</w:t>
      </w:r>
    </w:p>
    <w:p w:rsidR="00006467" w:rsidRPr="00006467" w:rsidRDefault="00006467" w:rsidP="00006467">
      <w:pPr>
        <w:ind w:firstLine="720"/>
        <w:jc w:val="both"/>
        <w:rPr>
          <w:color w:val="000000" w:themeColor="text1"/>
          <w:lang w:val="lt-LT"/>
        </w:rPr>
      </w:pPr>
      <w:r w:rsidRPr="00006467">
        <w:rPr>
          <w:color w:val="000000" w:themeColor="text1"/>
          <w:lang w:val="lt-LT"/>
        </w:rPr>
        <w:t>10. atnaujina ir skelbia informaciją generalinio konsulato interneto puslapyje, socialinių tinklų paskyrose;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 xml:space="preserve">11. </w:t>
      </w:r>
      <w:r w:rsidRPr="00006467">
        <w:rPr>
          <w:lang w:val="lt-LT"/>
        </w:rPr>
        <w:t>atlieka vertimus raštu;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 xml:space="preserve">12. </w:t>
      </w:r>
      <w:r w:rsidRPr="00006467">
        <w:rPr>
          <w:lang w:val="lt-LT"/>
        </w:rPr>
        <w:t>sudaro ir nuolat pildo generalinio konsulato kontaktinių asmenų sąrašą;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 xml:space="preserve">13. </w:t>
      </w:r>
      <w:r w:rsidRPr="00006467">
        <w:rPr>
          <w:lang w:val="lt-LT"/>
        </w:rPr>
        <w:t>padeda tvarkyti diplomatinio pašto ir diplomatinių krovinių siuntimą ir priėmimą;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 xml:space="preserve">14. </w:t>
      </w:r>
      <w:r w:rsidRPr="00006467">
        <w:rPr>
          <w:lang w:val="lt-LT"/>
        </w:rPr>
        <w:t>prisideda prie susitikimų, renginių, priėmimų, vizitų organizavimo ir aptarnavimo;</w:t>
      </w:r>
    </w:p>
    <w:p w:rsidR="00006467" w:rsidRPr="00006467" w:rsidRDefault="00006467" w:rsidP="00006467">
      <w:pPr>
        <w:ind w:firstLine="720"/>
        <w:jc w:val="both"/>
        <w:rPr>
          <w:lang w:val="lt-LT"/>
        </w:rPr>
      </w:pPr>
      <w:r w:rsidRPr="00006467">
        <w:rPr>
          <w:color w:val="000000" w:themeColor="text1"/>
          <w:lang w:val="lt-LT"/>
        </w:rPr>
        <w:t xml:space="preserve">15. </w:t>
      </w:r>
      <w:r w:rsidRPr="00006467">
        <w:rPr>
          <w:lang w:val="lt-LT"/>
        </w:rPr>
        <w:t>vykdo kitus generalinio konsulato vadovo nenuolatinio pobūdžio tarnybinius pavedimus.</w:t>
      </w:r>
    </w:p>
    <w:p w:rsidR="00006467" w:rsidRPr="00006467" w:rsidRDefault="00006467" w:rsidP="00006467">
      <w:pPr>
        <w:jc w:val="both"/>
        <w:rPr>
          <w:lang w:val="lt-LT"/>
        </w:rPr>
      </w:pPr>
    </w:p>
    <w:p w:rsidR="00CA75E8" w:rsidRPr="00006C42" w:rsidRDefault="00CA75E8" w:rsidP="00CA75E8">
      <w:pPr>
        <w:pStyle w:val="BodyText"/>
        <w:ind w:firstLine="720"/>
        <w:rPr>
          <w:rFonts w:ascii="Times New Roman" w:hAnsi="Times New Roman" w:cs="Times New Roman"/>
          <w:sz w:val="24"/>
          <w:szCs w:val="24"/>
        </w:rPr>
      </w:pPr>
    </w:p>
    <w:p w:rsidR="00B920FD" w:rsidRPr="00B920FD" w:rsidRDefault="00B920FD" w:rsidP="00B920FD">
      <w:pPr>
        <w:jc w:val="both"/>
        <w:rPr>
          <w:lang w:val="lt-LT"/>
        </w:rPr>
      </w:pPr>
      <w:r w:rsidRPr="00B920FD">
        <w:rPr>
          <w:lang w:val="lt-LT"/>
        </w:rPr>
        <w:t xml:space="preserve">Kandidatai, atitinkantys visus </w:t>
      </w:r>
      <w:r w:rsidR="000008BC">
        <w:rPr>
          <w:lang w:val="lt-LT"/>
        </w:rPr>
        <w:t>pareigyb</w:t>
      </w:r>
      <w:r w:rsidR="00CA75E8">
        <w:rPr>
          <w:lang w:val="lt-LT"/>
        </w:rPr>
        <w:t>ei</w:t>
      </w:r>
      <w:r w:rsidRPr="00B920FD">
        <w:rPr>
          <w:lang w:val="lt-LT"/>
        </w:rPr>
        <w:t xml:space="preserve"> keliamus reikalavimus ir ketinantys dalyvauti atrankoje, privalo </w:t>
      </w:r>
      <w:bookmarkStart w:id="1" w:name="_GoBack"/>
      <w:r w:rsidR="00975D60" w:rsidRPr="00CF7D1A">
        <w:rPr>
          <w:b/>
          <w:color w:val="000000"/>
          <w:lang w:val="lt-LT"/>
        </w:rPr>
        <w:t xml:space="preserve">iki </w:t>
      </w:r>
      <w:r w:rsidR="00512FAC">
        <w:rPr>
          <w:b/>
          <w:color w:val="000000"/>
          <w:lang w:val="lt-LT"/>
        </w:rPr>
        <w:t>2019 m. lapkričio 28</w:t>
      </w:r>
      <w:r w:rsidR="00512FAC">
        <w:rPr>
          <w:b/>
          <w:color w:val="000000"/>
          <w:lang w:val="lt-LT"/>
        </w:rPr>
        <w:t xml:space="preserve"> d. </w:t>
      </w:r>
      <w:r w:rsidR="00975D60" w:rsidRPr="00CF7D1A">
        <w:rPr>
          <w:b/>
          <w:color w:val="000000"/>
          <w:lang w:val="lt-LT"/>
        </w:rPr>
        <w:t>12</w:t>
      </w:r>
      <w:r w:rsidRPr="00CF7D1A">
        <w:rPr>
          <w:b/>
          <w:color w:val="000000"/>
          <w:lang w:val="lt-LT"/>
        </w:rPr>
        <w:t>.00 val.</w:t>
      </w:r>
      <w:r w:rsidR="00CA75E8" w:rsidRPr="00CF7D1A">
        <w:rPr>
          <w:b/>
          <w:color w:val="000000"/>
          <w:lang w:val="lt-LT"/>
        </w:rPr>
        <w:t xml:space="preserve"> </w:t>
      </w:r>
      <w:bookmarkEnd w:id="1"/>
      <w:r w:rsidR="00CA75E8" w:rsidRPr="00CF7D1A">
        <w:rPr>
          <w:b/>
          <w:color w:val="000000"/>
          <w:lang w:val="lt-LT"/>
        </w:rPr>
        <w:t>(Lietuvos Respublikos laiku)</w:t>
      </w:r>
      <w:r w:rsidR="00CA75E8">
        <w:rPr>
          <w:color w:val="000000"/>
          <w:lang w:val="lt-LT"/>
        </w:rPr>
        <w:t xml:space="preserve"> </w:t>
      </w:r>
      <w:r w:rsidRPr="00B920FD">
        <w:rPr>
          <w:lang w:val="lt-LT"/>
        </w:rPr>
        <w:t xml:space="preserve">pateikti </w:t>
      </w:r>
      <w:r w:rsidR="00006C42">
        <w:rPr>
          <w:lang w:val="lt-LT"/>
        </w:rPr>
        <w:t xml:space="preserve">pasirašytą ir skenuotą </w:t>
      </w:r>
      <w:r w:rsidR="00D147EE">
        <w:rPr>
          <w:lang w:val="lt-LT"/>
        </w:rPr>
        <w:t>aprašymą (Europass CV)</w:t>
      </w:r>
      <w:r w:rsidR="00006C42">
        <w:rPr>
          <w:lang w:val="lt-LT"/>
        </w:rPr>
        <w:t>, skenuotą išsilavinimą patvirtinantį dokumentą</w:t>
      </w:r>
      <w:r w:rsidR="00D147EE">
        <w:rPr>
          <w:lang w:val="lt-LT"/>
        </w:rPr>
        <w:t xml:space="preserve"> ir motyvacinį laišką lietuvių kalba</w:t>
      </w:r>
      <w:r w:rsidRPr="00B920FD">
        <w:rPr>
          <w:lang w:val="lt-LT"/>
        </w:rPr>
        <w:t xml:space="preserve"> elektroniniu paštu </w:t>
      </w:r>
      <w:hyperlink r:id="rId6" w:history="1">
        <w:r w:rsidR="00BC10A8" w:rsidRPr="009966F0">
          <w:rPr>
            <w:rStyle w:val="Hyperlink"/>
            <w:lang w:val="lt-LT"/>
          </w:rPr>
          <w:t>zydrunas.paskauskas@urm.lt</w:t>
        </w:r>
      </w:hyperlink>
      <w:r w:rsidR="00CA75E8" w:rsidRPr="00BC10A8">
        <w:rPr>
          <w:color w:val="0000FF"/>
          <w:lang w:val="lt-LT"/>
        </w:rPr>
        <w:t>.</w:t>
      </w:r>
      <w:r w:rsidR="00BC10A8">
        <w:rPr>
          <w:color w:val="0000FF"/>
          <w:lang w:val="lt-LT"/>
        </w:rPr>
        <w:t xml:space="preserve"> </w:t>
      </w:r>
      <w:r w:rsidRPr="00726E28">
        <w:rPr>
          <w:lang w:val="lt-LT"/>
        </w:rPr>
        <w:t>Atrinkti kandida</w:t>
      </w:r>
      <w:r w:rsidR="000008BC">
        <w:rPr>
          <w:lang w:val="lt-LT"/>
        </w:rPr>
        <w:t>tai bus kviečiami atvykti</w:t>
      </w:r>
      <w:r w:rsidRPr="00726E28">
        <w:rPr>
          <w:lang w:val="lt-LT"/>
        </w:rPr>
        <w:t xml:space="preserve"> pokalbiui</w:t>
      </w:r>
      <w:r>
        <w:rPr>
          <w:lang w:val="lt-LT"/>
        </w:rPr>
        <w:t xml:space="preserve">. </w:t>
      </w:r>
    </w:p>
    <w:sectPr w:rsidR="00B920FD" w:rsidRPr="00B920FD">
      <w:pgSz w:w="12240" w:h="15840"/>
      <w:pgMar w:top="170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6A8"/>
    <w:multiLevelType w:val="hybridMultilevel"/>
    <w:tmpl w:val="E086072E"/>
    <w:lvl w:ilvl="0" w:tplc="5AD05D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77586E"/>
    <w:multiLevelType w:val="hybridMultilevel"/>
    <w:tmpl w:val="6BEA8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E72EC"/>
    <w:multiLevelType w:val="hybridMultilevel"/>
    <w:tmpl w:val="114AB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9657B"/>
    <w:multiLevelType w:val="hybridMultilevel"/>
    <w:tmpl w:val="94DE9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2016F"/>
    <w:multiLevelType w:val="hybridMultilevel"/>
    <w:tmpl w:val="32566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2286"/>
    <w:multiLevelType w:val="hybridMultilevel"/>
    <w:tmpl w:val="D4D80CE2"/>
    <w:lvl w:ilvl="0" w:tplc="040C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9B04B6"/>
    <w:multiLevelType w:val="hybridMultilevel"/>
    <w:tmpl w:val="F5A2D1D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CA1B5A"/>
    <w:multiLevelType w:val="hybridMultilevel"/>
    <w:tmpl w:val="2890A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76754"/>
    <w:multiLevelType w:val="hybridMultilevel"/>
    <w:tmpl w:val="7D78E35A"/>
    <w:lvl w:ilvl="0" w:tplc="B5980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9D"/>
    <w:rsid w:val="000008BC"/>
    <w:rsid w:val="00005D99"/>
    <w:rsid w:val="00006467"/>
    <w:rsid w:val="00006C42"/>
    <w:rsid w:val="000171B4"/>
    <w:rsid w:val="00017839"/>
    <w:rsid w:val="0002379F"/>
    <w:rsid w:val="00027FB7"/>
    <w:rsid w:val="0003584B"/>
    <w:rsid w:val="000401A4"/>
    <w:rsid w:val="0005091B"/>
    <w:rsid w:val="00085352"/>
    <w:rsid w:val="00085D41"/>
    <w:rsid w:val="001016A5"/>
    <w:rsid w:val="00124149"/>
    <w:rsid w:val="00130152"/>
    <w:rsid w:val="0013195C"/>
    <w:rsid w:val="001601E5"/>
    <w:rsid w:val="00183089"/>
    <w:rsid w:val="001924DF"/>
    <w:rsid w:val="001934D3"/>
    <w:rsid w:val="001B376E"/>
    <w:rsid w:val="001C5C94"/>
    <w:rsid w:val="001C6E03"/>
    <w:rsid w:val="00200FC8"/>
    <w:rsid w:val="00212405"/>
    <w:rsid w:val="00214ED2"/>
    <w:rsid w:val="00255F89"/>
    <w:rsid w:val="00263CA3"/>
    <w:rsid w:val="002918CC"/>
    <w:rsid w:val="00296929"/>
    <w:rsid w:val="002969B5"/>
    <w:rsid w:val="002A744F"/>
    <w:rsid w:val="002F5228"/>
    <w:rsid w:val="003809B0"/>
    <w:rsid w:val="003841D1"/>
    <w:rsid w:val="003B0592"/>
    <w:rsid w:val="003C093E"/>
    <w:rsid w:val="003C4220"/>
    <w:rsid w:val="003D0807"/>
    <w:rsid w:val="003F7F98"/>
    <w:rsid w:val="004269E9"/>
    <w:rsid w:val="00450FFA"/>
    <w:rsid w:val="00481A13"/>
    <w:rsid w:val="0049451B"/>
    <w:rsid w:val="004B2A6F"/>
    <w:rsid w:val="004D61AD"/>
    <w:rsid w:val="004F32F3"/>
    <w:rsid w:val="0051143F"/>
    <w:rsid w:val="00512FAC"/>
    <w:rsid w:val="00521A1A"/>
    <w:rsid w:val="0055120A"/>
    <w:rsid w:val="00554888"/>
    <w:rsid w:val="00577DC3"/>
    <w:rsid w:val="00595FF9"/>
    <w:rsid w:val="005D26AB"/>
    <w:rsid w:val="005D2834"/>
    <w:rsid w:val="005E25DD"/>
    <w:rsid w:val="005F7069"/>
    <w:rsid w:val="00604283"/>
    <w:rsid w:val="00605380"/>
    <w:rsid w:val="00626DAC"/>
    <w:rsid w:val="00636D31"/>
    <w:rsid w:val="00657513"/>
    <w:rsid w:val="006C2086"/>
    <w:rsid w:val="00700F0B"/>
    <w:rsid w:val="0070535A"/>
    <w:rsid w:val="00726E28"/>
    <w:rsid w:val="007471A7"/>
    <w:rsid w:val="0076487A"/>
    <w:rsid w:val="00776F24"/>
    <w:rsid w:val="00781882"/>
    <w:rsid w:val="007F6C5E"/>
    <w:rsid w:val="008066AD"/>
    <w:rsid w:val="00834D6B"/>
    <w:rsid w:val="00856699"/>
    <w:rsid w:val="00866477"/>
    <w:rsid w:val="00867295"/>
    <w:rsid w:val="008804EA"/>
    <w:rsid w:val="00894405"/>
    <w:rsid w:val="008A3F98"/>
    <w:rsid w:val="008C2068"/>
    <w:rsid w:val="008F5BF9"/>
    <w:rsid w:val="009357E9"/>
    <w:rsid w:val="0094267B"/>
    <w:rsid w:val="009655DD"/>
    <w:rsid w:val="00975D60"/>
    <w:rsid w:val="00986A41"/>
    <w:rsid w:val="009C4339"/>
    <w:rsid w:val="009D4577"/>
    <w:rsid w:val="009D78BF"/>
    <w:rsid w:val="009E5743"/>
    <w:rsid w:val="009F44DD"/>
    <w:rsid w:val="00A02535"/>
    <w:rsid w:val="00A03A48"/>
    <w:rsid w:val="00A67998"/>
    <w:rsid w:val="00A867BF"/>
    <w:rsid w:val="00AA14D5"/>
    <w:rsid w:val="00AA1DBE"/>
    <w:rsid w:val="00AB58A4"/>
    <w:rsid w:val="00AC02AC"/>
    <w:rsid w:val="00B30255"/>
    <w:rsid w:val="00B920FD"/>
    <w:rsid w:val="00BA1219"/>
    <w:rsid w:val="00BB372B"/>
    <w:rsid w:val="00BC0188"/>
    <w:rsid w:val="00BC10A8"/>
    <w:rsid w:val="00BE1E8F"/>
    <w:rsid w:val="00BE527B"/>
    <w:rsid w:val="00C22CA3"/>
    <w:rsid w:val="00C54F3B"/>
    <w:rsid w:val="00C82558"/>
    <w:rsid w:val="00CA0CAD"/>
    <w:rsid w:val="00CA75E8"/>
    <w:rsid w:val="00CB0B01"/>
    <w:rsid w:val="00CB7EF3"/>
    <w:rsid w:val="00CC31E6"/>
    <w:rsid w:val="00CF05C6"/>
    <w:rsid w:val="00CF6522"/>
    <w:rsid w:val="00CF7D1A"/>
    <w:rsid w:val="00D069D4"/>
    <w:rsid w:val="00D1024F"/>
    <w:rsid w:val="00D147EE"/>
    <w:rsid w:val="00D14922"/>
    <w:rsid w:val="00D30BDC"/>
    <w:rsid w:val="00D32F9D"/>
    <w:rsid w:val="00D4109C"/>
    <w:rsid w:val="00D4195C"/>
    <w:rsid w:val="00D61B21"/>
    <w:rsid w:val="00D85FAB"/>
    <w:rsid w:val="00D94C88"/>
    <w:rsid w:val="00DA7ED9"/>
    <w:rsid w:val="00DB5634"/>
    <w:rsid w:val="00E27905"/>
    <w:rsid w:val="00E721B1"/>
    <w:rsid w:val="00EA27AE"/>
    <w:rsid w:val="00EB41D4"/>
    <w:rsid w:val="00EB5172"/>
    <w:rsid w:val="00ED1EDA"/>
    <w:rsid w:val="00EE6ACB"/>
    <w:rsid w:val="00F26082"/>
    <w:rsid w:val="00F60D90"/>
    <w:rsid w:val="00F8105B"/>
    <w:rsid w:val="00F83EF1"/>
    <w:rsid w:val="00F84078"/>
    <w:rsid w:val="00F926E7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B1F5D"/>
  <w14:defaultImageDpi w14:val="0"/>
  <w15:docId w15:val="{52F0A23D-9C8D-42C9-9605-F1AB48F6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85669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A27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27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2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2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AA1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SimSun" w:hAnsi="Courier New" w:cs="Courier New"/>
      <w:sz w:val="20"/>
      <w:szCs w:val="20"/>
      <w:lang w:val="lt-LT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AA1DBE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C4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9B5"/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2969B5"/>
    <w:rPr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uiPriority w:val="99"/>
    <w:rsid w:val="002969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969B5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75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75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ydrunas.paskauskas@urm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D119-3595-4BA8-B596-C3582F5D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ambasada Prancūzijoje ieško darbuotojo(darbuotojos) nepilnai darbo dienai</vt:lpstr>
    </vt:vector>
  </TitlesOfParts>
  <Company>URM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ambasada Prancūzijoje ieško darbuotojo(darbuotojos) nepilnai darbo dienai</dc:title>
  <dc:creator>vibalt</dc:creator>
  <cp:lastModifiedBy>Žydrūnas PAŠKAUSKAS</cp:lastModifiedBy>
  <cp:revision>4</cp:revision>
  <cp:lastPrinted>2017-11-06T13:26:00Z</cp:lastPrinted>
  <dcterms:created xsi:type="dcterms:W3CDTF">2019-10-04T09:31:00Z</dcterms:created>
  <dcterms:modified xsi:type="dcterms:W3CDTF">2019-11-19T13:23:00Z</dcterms:modified>
</cp:coreProperties>
</file>